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14BA9614" w:rsidR="009A15E8" w:rsidRPr="009A15E8" w:rsidRDefault="00FF7A41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bookmarkStart w:id="0" w:name="_Hlk205836335"/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水系与液流电池</w:t>
      </w:r>
      <w:bookmarkEnd w:id="0"/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04A5E52B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843B85" w:rsidRPr="00843B85">
        <w:rPr>
          <w:rFonts w:ascii="Times New Roman" w:eastAsia="楷体" w:hAnsi="Times New Roman" w:cs="Times New Roman" w:hint="eastAsia"/>
        </w:rPr>
        <w:t>水系与液流电池</w:t>
      </w:r>
    </w:p>
    <w:p w14:paraId="22D0997D" w14:textId="5CC8F9C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8E604A">
        <w:rPr>
          <w:rFonts w:ascii="Times New Roman" w:eastAsia="楷体" w:hAnsi="Times New Roman" w:cs="Times New Roman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843B85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518726E3" w14:textId="77777777" w:rsidR="00E2294D" w:rsidRDefault="009A15E8" w:rsidP="00E2294D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proofErr w:type="gramStart"/>
      <w:r w:rsidR="00E2294D">
        <w:rPr>
          <w:rFonts w:ascii="Times New Roman" w:eastAsia="楷体" w:hAnsi="Times New Roman" w:cs="Times New Roman"/>
        </w:rPr>
        <w:t>会议官网在线</w:t>
      </w:r>
      <w:proofErr w:type="gramEnd"/>
      <w:r w:rsidR="00E2294D">
        <w:rPr>
          <w:rFonts w:ascii="Times New Roman" w:eastAsia="楷体" w:hAnsi="Times New Roman" w:cs="Times New Roman"/>
        </w:rPr>
        <w:t>投稿系统</w:t>
      </w:r>
    </w:p>
    <w:p w14:paraId="48EBB0B9" w14:textId="77777777" w:rsidR="00E2294D" w:rsidRPr="003F79F1" w:rsidRDefault="00E2294D" w:rsidP="00E2294D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14E79661" w14:textId="77777777" w:rsidR="00E2294D" w:rsidRDefault="00E2294D" w:rsidP="00E2294D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6356DC20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225A3D">
        <w:rPr>
          <w:rFonts w:ascii="Times New Roman" w:eastAsia="楷体" w:hAnsi="Times New Roman" w:cs="Times New Roman" w:hint="eastAsia"/>
          <w:b/>
          <w:bCs/>
        </w:rPr>
        <w:t>水系电池和超级电容器</w:t>
      </w:r>
    </w:p>
    <w:p w14:paraId="22DACB1E" w14:textId="6895D317" w:rsidR="00225A3D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="00225A3D">
        <w:rPr>
          <w:rFonts w:ascii="Times New Roman" w:eastAsia="楷体" w:hAnsi="Times New Roman" w:cs="Times New Roman"/>
        </w:rPr>
        <w:t xml:space="preserve"> </w:t>
      </w:r>
      <w:r w:rsidR="00225A3D" w:rsidRPr="00225A3D">
        <w:rPr>
          <w:rFonts w:ascii="Times New Roman" w:eastAsia="楷体" w:hAnsi="Times New Roman" w:cs="Times New Roman" w:hint="eastAsia"/>
        </w:rPr>
        <w:t>质子、铵离子、卤素、</w:t>
      </w:r>
      <w:proofErr w:type="gramStart"/>
      <w:r w:rsidR="00225A3D" w:rsidRPr="00225A3D">
        <w:rPr>
          <w:rFonts w:ascii="Times New Roman" w:eastAsia="楷体" w:hAnsi="Times New Roman" w:cs="Times New Roman" w:hint="eastAsia"/>
        </w:rPr>
        <w:t>硫族等</w:t>
      </w:r>
      <w:proofErr w:type="gramEnd"/>
      <w:r w:rsidR="00225A3D" w:rsidRPr="00225A3D">
        <w:rPr>
          <w:rFonts w:ascii="Times New Roman" w:eastAsia="楷体" w:hAnsi="Times New Roman" w:cs="Times New Roman" w:hint="eastAsia"/>
        </w:rPr>
        <w:t>非金属离子以及锂、钠、钾、锌、镁、铝等金属离子水系电池</w:t>
      </w:r>
    </w:p>
    <w:p w14:paraId="47E00807" w14:textId="54AD98CC" w:rsidR="009A15E8" w:rsidRPr="009A15E8" w:rsidRDefault="00225A3D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 xml:space="preserve">1.2 </w:t>
      </w:r>
      <w:r w:rsidR="00703A2E">
        <w:rPr>
          <w:rFonts w:ascii="Times New Roman" w:eastAsia="楷体" w:hAnsi="Times New Roman" w:cs="Times New Roman" w:hint="eastAsia"/>
        </w:rPr>
        <w:t>水系电池和电容器</w:t>
      </w:r>
      <w:r>
        <w:rPr>
          <w:rFonts w:ascii="Times New Roman" w:eastAsia="楷体" w:hAnsi="Times New Roman" w:cs="Times New Roman" w:hint="eastAsia"/>
        </w:rPr>
        <w:t>关键材料，</w:t>
      </w:r>
      <w:r w:rsidRPr="00225A3D">
        <w:rPr>
          <w:rFonts w:ascii="Times New Roman" w:eastAsia="楷体" w:hAnsi="Times New Roman" w:cs="Times New Roman" w:hint="eastAsia"/>
        </w:rPr>
        <w:t>包含电极、电解液、隔膜等</w:t>
      </w:r>
      <w:r w:rsidRPr="009A15E8">
        <w:rPr>
          <w:rFonts w:ascii="Times New Roman" w:eastAsia="楷体" w:hAnsi="Times New Roman" w:cs="Times New Roman"/>
        </w:rPr>
        <w:t xml:space="preserve"> </w:t>
      </w:r>
    </w:p>
    <w:p w14:paraId="4D4B0990" w14:textId="22CB9FFB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225A3D">
        <w:rPr>
          <w:rFonts w:ascii="Times New Roman" w:eastAsia="楷体" w:hAnsi="Times New Roman" w:cs="Times New Roman"/>
        </w:rPr>
        <w:t>3</w:t>
      </w:r>
      <w:r w:rsidR="00703A2E">
        <w:rPr>
          <w:rFonts w:ascii="Times New Roman" w:eastAsia="楷体" w:hAnsi="Times New Roman" w:cs="Times New Roman" w:hint="eastAsia"/>
        </w:rPr>
        <w:t>水系电池和电容器</w:t>
      </w:r>
      <w:r w:rsidR="00225A3D">
        <w:rPr>
          <w:rFonts w:ascii="Times New Roman" w:eastAsia="楷体" w:hAnsi="Times New Roman" w:cs="Times New Roman" w:hint="eastAsia"/>
        </w:rPr>
        <w:t>运行机制和理论研究</w:t>
      </w:r>
    </w:p>
    <w:p w14:paraId="62ED0901" w14:textId="6131F5BF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225A3D">
        <w:rPr>
          <w:rFonts w:ascii="Times New Roman" w:eastAsia="楷体" w:hAnsi="Times New Roman" w:cs="Times New Roman"/>
        </w:rPr>
        <w:t>4</w:t>
      </w:r>
      <w:r w:rsidR="00AE0916">
        <w:rPr>
          <w:rFonts w:ascii="Times New Roman" w:eastAsia="楷体" w:hAnsi="Times New Roman" w:cs="Times New Roman" w:hint="eastAsia"/>
        </w:rPr>
        <w:t>新型水系电池</w:t>
      </w:r>
      <w:r w:rsidR="00161E6A">
        <w:rPr>
          <w:rFonts w:ascii="Times New Roman" w:eastAsia="楷体" w:hAnsi="Times New Roman" w:cs="Times New Roman" w:hint="eastAsia"/>
        </w:rPr>
        <w:t>和电容器</w:t>
      </w:r>
      <w:r w:rsidR="00AE0916">
        <w:rPr>
          <w:rFonts w:ascii="Times New Roman" w:eastAsia="楷体" w:hAnsi="Times New Roman" w:cs="Times New Roman" w:hint="eastAsia"/>
        </w:rPr>
        <w:t>体系</w:t>
      </w:r>
    </w:p>
    <w:p w14:paraId="44BEB1D0" w14:textId="5DDED070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225A3D" w:rsidRPr="00225A3D">
        <w:rPr>
          <w:rFonts w:ascii="Times New Roman" w:eastAsia="楷体" w:hAnsi="Times New Roman" w:cs="Times New Roman" w:hint="eastAsia"/>
          <w:b/>
          <w:bCs/>
        </w:rPr>
        <w:t>液流电池</w:t>
      </w:r>
    </w:p>
    <w:p w14:paraId="22A0D9AB" w14:textId="502A4B8C" w:rsidR="00225A3D" w:rsidRPr="00225A3D" w:rsidRDefault="009A15E8" w:rsidP="00225A3D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225A3D" w:rsidRPr="00225A3D">
        <w:rPr>
          <w:rFonts w:ascii="Times New Roman" w:eastAsia="楷体" w:hAnsi="Times New Roman" w:cs="Times New Roman"/>
        </w:rPr>
        <w:t>液流电池关键材料（隔膜、电极、电解液、流道等）</w:t>
      </w:r>
    </w:p>
    <w:p w14:paraId="0FCB289A" w14:textId="77777777" w:rsidR="00225A3D" w:rsidRPr="00225A3D" w:rsidRDefault="00225A3D" w:rsidP="00225A3D">
      <w:pPr>
        <w:rPr>
          <w:rFonts w:ascii="Times New Roman" w:eastAsia="楷体" w:hAnsi="Times New Roman" w:cs="Times New Roman"/>
        </w:rPr>
      </w:pPr>
      <w:r w:rsidRPr="00225A3D">
        <w:rPr>
          <w:rFonts w:ascii="Times New Roman" w:eastAsia="楷体" w:hAnsi="Times New Roman" w:cs="Times New Roman"/>
        </w:rPr>
        <w:t xml:space="preserve">2.2 </w:t>
      </w:r>
      <w:r w:rsidRPr="00225A3D">
        <w:rPr>
          <w:rFonts w:ascii="Times New Roman" w:eastAsia="楷体" w:hAnsi="Times New Roman" w:cs="Times New Roman"/>
        </w:rPr>
        <w:t>水系有机液流电池（蒽醌、</w:t>
      </w:r>
      <w:proofErr w:type="gramStart"/>
      <w:r w:rsidRPr="00225A3D">
        <w:rPr>
          <w:rFonts w:ascii="Times New Roman" w:eastAsia="楷体" w:hAnsi="Times New Roman" w:cs="Times New Roman"/>
        </w:rPr>
        <w:t>吩</w:t>
      </w:r>
      <w:proofErr w:type="gramEnd"/>
      <w:r w:rsidRPr="00225A3D">
        <w:rPr>
          <w:rFonts w:ascii="Times New Roman" w:eastAsia="楷体" w:hAnsi="Times New Roman" w:cs="Times New Roman"/>
        </w:rPr>
        <w:t>嗪、紫精、</w:t>
      </w:r>
      <w:r w:rsidRPr="00225A3D">
        <w:rPr>
          <w:rFonts w:ascii="Times New Roman" w:eastAsia="楷体" w:hAnsi="Times New Roman" w:cs="Times New Roman"/>
        </w:rPr>
        <w:t>TEMPO</w:t>
      </w:r>
      <w:r w:rsidRPr="00225A3D">
        <w:rPr>
          <w:rFonts w:ascii="Times New Roman" w:eastAsia="楷体" w:hAnsi="Times New Roman" w:cs="Times New Roman"/>
        </w:rPr>
        <w:t>等）</w:t>
      </w:r>
    </w:p>
    <w:p w14:paraId="7FE14740" w14:textId="77777777" w:rsidR="00225A3D" w:rsidRPr="00225A3D" w:rsidRDefault="00225A3D" w:rsidP="00225A3D">
      <w:pPr>
        <w:rPr>
          <w:rFonts w:ascii="Times New Roman" w:eastAsia="楷体" w:hAnsi="Times New Roman" w:cs="Times New Roman"/>
        </w:rPr>
      </w:pPr>
      <w:r w:rsidRPr="00225A3D">
        <w:rPr>
          <w:rFonts w:ascii="Times New Roman" w:eastAsia="楷体" w:hAnsi="Times New Roman" w:cs="Times New Roman"/>
        </w:rPr>
        <w:t xml:space="preserve">2.3 </w:t>
      </w:r>
      <w:r w:rsidRPr="00225A3D">
        <w:rPr>
          <w:rFonts w:ascii="Times New Roman" w:eastAsia="楷体" w:hAnsi="Times New Roman" w:cs="Times New Roman"/>
        </w:rPr>
        <w:t>液流电池系统集成（电堆、储罐、管路、系统等）</w:t>
      </w:r>
    </w:p>
    <w:p w14:paraId="7A28E27A" w14:textId="77777777" w:rsidR="00225A3D" w:rsidRDefault="00225A3D" w:rsidP="00225A3D">
      <w:pPr>
        <w:rPr>
          <w:rFonts w:ascii="Times New Roman" w:eastAsia="楷体" w:hAnsi="Times New Roman" w:cs="Times New Roman"/>
        </w:rPr>
      </w:pPr>
      <w:r w:rsidRPr="00225A3D">
        <w:rPr>
          <w:rFonts w:ascii="Times New Roman" w:eastAsia="楷体" w:hAnsi="Times New Roman" w:cs="Times New Roman"/>
        </w:rPr>
        <w:t xml:space="preserve">2.4 </w:t>
      </w:r>
      <w:r w:rsidRPr="00225A3D">
        <w:rPr>
          <w:rFonts w:ascii="Times New Roman" w:eastAsia="楷体" w:hAnsi="Times New Roman" w:cs="Times New Roman"/>
        </w:rPr>
        <w:t>新型液流电池体系及其他（半固态、氧化还原靶向等）</w:t>
      </w: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</w:t>
      </w:r>
      <w:proofErr w:type="gramStart"/>
      <w:r w:rsidR="009A15E8" w:rsidRPr="009A15E8">
        <w:rPr>
          <w:rFonts w:ascii="Times New Roman" w:eastAsia="楷体" w:hAnsi="Times New Roman" w:cs="Times New Roman"/>
        </w:rPr>
        <w:t>需体现</w:t>
      </w:r>
      <w:proofErr w:type="gramEnd"/>
      <w:r w:rsidR="009A15E8" w:rsidRPr="009A15E8">
        <w:rPr>
          <w:rFonts w:ascii="Times New Roman" w:eastAsia="楷体" w:hAnsi="Times New Roman" w:cs="Times New Roman"/>
        </w:rPr>
        <w:t>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1B60BDE9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</w:t>
      </w:r>
      <w:proofErr w:type="gramStart"/>
      <w:r w:rsidR="009A15E8" w:rsidRPr="009A15E8">
        <w:rPr>
          <w:rFonts w:ascii="Times New Roman" w:eastAsia="楷体" w:hAnsi="Times New Roman" w:cs="Times New Roman"/>
        </w:rPr>
        <w:t>官网下载</w:t>
      </w:r>
      <w:proofErr w:type="gramEnd"/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46C1C372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431A0F">
        <w:rPr>
          <w:rFonts w:ascii="Times New Roman" w:eastAsia="楷体" w:hAnsi="Times New Roman" w:cs="Times New Roman" w:hint="eastAsia"/>
        </w:rPr>
        <w:t>/</w:t>
      </w:r>
      <w:r w:rsidR="00431A0F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8E604A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8E604A">
        <w:rPr>
          <w:rFonts w:ascii="Times New Roman" w:eastAsia="楷体" w:hAnsi="Times New Roman" w:cs="Times New Roman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843B85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2734958A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8E604A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8E604A">
        <w:rPr>
          <w:rFonts w:ascii="Times New Roman" w:eastAsia="楷体" w:hAnsi="Times New Roman" w:cs="Times New Roman"/>
        </w:rPr>
        <w:t>1</w:t>
      </w:r>
      <w:r w:rsidR="00843B85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月</w:t>
      </w:r>
      <w:r w:rsidR="00843B85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24DF8DEF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480020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5A5653F2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8E604A">
        <w:rPr>
          <w:rFonts w:ascii="Times New Roman" w:eastAsia="楷体" w:hAnsi="Times New Roman" w:cs="Times New Roman" w:hint="eastAsia"/>
          <w:szCs w:val="22"/>
        </w:rPr>
        <w:t>张</w:t>
      </w:r>
      <w:proofErr w:type="gramStart"/>
      <w:r w:rsidR="00843B85">
        <w:rPr>
          <w:rFonts w:ascii="Times New Roman" w:eastAsia="楷体" w:hAnsi="Times New Roman" w:cs="Times New Roman" w:hint="eastAsia"/>
          <w:szCs w:val="22"/>
        </w:rPr>
        <w:t>世</w:t>
      </w:r>
      <w:proofErr w:type="gramEnd"/>
      <w:r w:rsidR="00843B85">
        <w:rPr>
          <w:rFonts w:ascii="Times New Roman" w:eastAsia="楷体" w:hAnsi="Times New Roman" w:cs="Times New Roman" w:hint="eastAsia"/>
          <w:szCs w:val="22"/>
        </w:rPr>
        <w:t>从</w:t>
      </w:r>
      <w:r w:rsidR="00843B85">
        <w:rPr>
          <w:rFonts w:ascii="Times New Roman" w:eastAsia="楷体" w:hAnsi="Times New Roman" w:cs="Times New Roman" w:hint="eastAsia"/>
          <w:szCs w:val="22"/>
        </w:rPr>
        <w:t xml:space="preserve"> </w:t>
      </w:r>
      <w:r w:rsidR="00480020">
        <w:rPr>
          <w:rFonts w:ascii="Times New Roman" w:eastAsia="楷体" w:hAnsi="Times New Roman" w:cs="Times New Roman" w:hint="eastAsia"/>
          <w:szCs w:val="22"/>
        </w:rPr>
        <w:t>助理</w:t>
      </w:r>
      <w:r w:rsidR="00843B85">
        <w:rPr>
          <w:rFonts w:ascii="Times New Roman" w:eastAsia="楷体" w:hAnsi="Times New Roman" w:cs="Times New Roman" w:hint="eastAsia"/>
          <w:szCs w:val="22"/>
        </w:rPr>
        <w:t>研究员</w:t>
      </w:r>
      <w:r w:rsidRPr="007D56F2">
        <w:rPr>
          <w:rFonts w:ascii="Times New Roman" w:eastAsia="楷体" w:hAnsi="Times New Roman" w:cs="Times New Roman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8E604A">
        <w:rPr>
          <w:rFonts w:ascii="Times New Roman" w:eastAsia="楷体" w:hAnsi="Times New Roman" w:cs="Times New Roman" w:hint="eastAsia"/>
          <w:szCs w:val="22"/>
        </w:rPr>
        <w:t>z</w:t>
      </w:r>
      <w:r w:rsidR="008E604A">
        <w:rPr>
          <w:rFonts w:ascii="Times New Roman" w:eastAsia="楷体" w:hAnsi="Times New Roman" w:cs="Times New Roman"/>
          <w:szCs w:val="22"/>
        </w:rPr>
        <w:t>hangshicong</w:t>
      </w:r>
      <w:r w:rsidRPr="007D56F2">
        <w:rPr>
          <w:rFonts w:ascii="Times New Roman" w:eastAsia="楷体" w:hAnsi="Times New Roman" w:cs="Times New Roman"/>
          <w:szCs w:val="22"/>
        </w:rPr>
        <w:t>@</w:t>
      </w:r>
      <w:r w:rsidR="008E604A">
        <w:rPr>
          <w:rFonts w:ascii="Times New Roman" w:eastAsia="楷体" w:hAnsi="Times New Roman" w:cs="Times New Roman"/>
          <w:szCs w:val="22"/>
        </w:rPr>
        <w:t>sjtu</w:t>
      </w:r>
      <w:r w:rsidRPr="007D56F2">
        <w:rPr>
          <w:rFonts w:ascii="Times New Roman" w:eastAsia="楷体" w:hAnsi="Times New Roman" w:cs="Times New Roman"/>
          <w:szCs w:val="22"/>
        </w:rPr>
        <w:t>.edu</w:t>
      </w:r>
      <w:r w:rsidRPr="007D56F2">
        <w:rPr>
          <w:rFonts w:ascii="Times New Roman" w:eastAsia="楷体" w:hAnsi="Times New Roman" w:cs="Times New Roman" w:hint="eastAsia"/>
          <w:szCs w:val="22"/>
        </w:rPr>
        <w:t>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4FAA" w14:textId="77777777" w:rsidR="00D433C1" w:rsidRDefault="00D433C1" w:rsidP="00FF7A4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0CBA5C1" w14:textId="77777777" w:rsidR="00D433C1" w:rsidRDefault="00D433C1" w:rsidP="00FF7A4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54E63" w14:textId="77777777" w:rsidR="00D433C1" w:rsidRDefault="00D433C1" w:rsidP="00FF7A4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72BFCDA" w14:textId="77777777" w:rsidR="00D433C1" w:rsidRDefault="00D433C1" w:rsidP="00FF7A4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9803892">
    <w:abstractNumId w:val="2"/>
  </w:num>
  <w:num w:numId="2" w16cid:durableId="1899977910">
    <w:abstractNumId w:val="4"/>
  </w:num>
  <w:num w:numId="3" w16cid:durableId="518354556">
    <w:abstractNumId w:val="1"/>
  </w:num>
  <w:num w:numId="4" w16cid:durableId="1139032693">
    <w:abstractNumId w:val="3"/>
  </w:num>
  <w:num w:numId="5" w16cid:durableId="1539850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D4EA9"/>
    <w:rsid w:val="00147651"/>
    <w:rsid w:val="00150694"/>
    <w:rsid w:val="00161E6A"/>
    <w:rsid w:val="001C1FD0"/>
    <w:rsid w:val="00225A3D"/>
    <w:rsid w:val="00302D95"/>
    <w:rsid w:val="00403D92"/>
    <w:rsid w:val="00431A0F"/>
    <w:rsid w:val="00480020"/>
    <w:rsid w:val="004D4945"/>
    <w:rsid w:val="00607C54"/>
    <w:rsid w:val="00666F53"/>
    <w:rsid w:val="00703A2E"/>
    <w:rsid w:val="007D56F2"/>
    <w:rsid w:val="00843B85"/>
    <w:rsid w:val="008E604A"/>
    <w:rsid w:val="009A15E8"/>
    <w:rsid w:val="00AE0916"/>
    <w:rsid w:val="00BA5850"/>
    <w:rsid w:val="00BC69FC"/>
    <w:rsid w:val="00D433C1"/>
    <w:rsid w:val="00E16B39"/>
    <w:rsid w:val="00E2294D"/>
    <w:rsid w:val="00EB2ECD"/>
    <w:rsid w:val="00EF75E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FF7A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FF7A41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FF7A4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FF7A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1905</TotalTime>
  <Pages>2</Pages>
  <Words>600</Words>
  <Characters>815</Characters>
  <Application>Microsoft Office Word</Application>
  <DocSecurity>0</DocSecurity>
  <Lines>42</Lines>
  <Paragraphs>38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9</cp:revision>
  <dcterms:created xsi:type="dcterms:W3CDTF">2025-08-04T01:12:00Z</dcterms:created>
  <dcterms:modified xsi:type="dcterms:W3CDTF">2025-08-14T07:00:00Z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14c520ec-fd1c-46e9-a96f-1afb2e8689a5</vt:lpwstr>
  </property>
</Properties>
</file>