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03C4A41A" w:rsidR="009A15E8" w:rsidRPr="009A15E8" w:rsidRDefault="002B0E5C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 w:rsidRPr="002B0E5C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生物质转化与碳资源利用分会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210D52BF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2B0E5C" w:rsidRPr="002B0E5C">
        <w:rPr>
          <w:rFonts w:ascii="Times New Roman" w:eastAsia="楷体" w:hAnsi="Times New Roman" w:cs="Times New Roman" w:hint="eastAsia"/>
        </w:rPr>
        <w:t>生物质转化与碳资源利用</w:t>
      </w:r>
    </w:p>
    <w:p w14:paraId="22D0997D" w14:textId="663618F0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2B0E5C">
        <w:rPr>
          <w:rFonts w:ascii="Times New Roman" w:eastAsia="楷体" w:hAnsi="Times New Roman" w:cs="Times New Roman"/>
        </w:rPr>
        <w:t>1</w:t>
      </w:r>
      <w:r w:rsidR="00717E1C">
        <w:rPr>
          <w:rFonts w:ascii="Times New Roman" w:eastAsia="楷体" w:hAnsi="Times New Roman" w:cs="Times New Roman" w:hint="eastAsia"/>
        </w:rPr>
        <w:t>0</w:t>
      </w:r>
      <w:r w:rsidRPr="009A15E8">
        <w:rPr>
          <w:rFonts w:ascii="Times New Roman" w:eastAsia="楷体" w:hAnsi="Times New Roman" w:cs="Times New Roman"/>
        </w:rPr>
        <w:t>月</w:t>
      </w:r>
      <w:r w:rsidR="00717E1C">
        <w:rPr>
          <w:rFonts w:ascii="Times New Roman" w:eastAsia="楷体" w:hAnsi="Times New Roman" w:cs="Times New Roman" w:hint="eastAsia"/>
        </w:rPr>
        <w:t>3</w:t>
      </w:r>
      <w:r w:rsidR="002B0E5C">
        <w:rPr>
          <w:rFonts w:ascii="Times New Roman" w:eastAsia="楷体" w:hAnsi="Times New Roman" w:cs="Times New Roman"/>
        </w:rPr>
        <w:t>1</w:t>
      </w:r>
      <w:r w:rsidRPr="009A15E8">
        <w:rPr>
          <w:rFonts w:ascii="Times New Roman" w:eastAsia="楷体" w:hAnsi="Times New Roman" w:cs="Times New Roman"/>
        </w:rPr>
        <w:t>日</w:t>
      </w:r>
    </w:p>
    <w:p w14:paraId="4EA88B1B" w14:textId="77777777" w:rsidR="00C72640" w:rsidRDefault="009A15E8" w:rsidP="00C72640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C72640">
        <w:rPr>
          <w:rFonts w:ascii="Times New Roman" w:eastAsia="楷体" w:hAnsi="Times New Roman" w:cs="Times New Roman"/>
        </w:rPr>
        <w:t>会议官网在线投稿系统</w:t>
      </w:r>
    </w:p>
    <w:p w14:paraId="32ED6B3E" w14:textId="77777777" w:rsidR="00C72640" w:rsidRPr="003F79F1" w:rsidRDefault="00C72640" w:rsidP="00C72640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5937FA98" w14:textId="77777777" w:rsidR="00C72640" w:rsidRDefault="00C72640" w:rsidP="00C72640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2D6A62FB" w14:textId="3349B60B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="00A677DC">
        <w:rPr>
          <w:rFonts w:ascii="Times New Roman" w:eastAsia="楷体" w:hAnsi="Times New Roman" w:cs="Times New Roman" w:hint="eastAsia"/>
          <w:b/>
          <w:bCs/>
        </w:rPr>
        <w:t>生物质高值化转化技术</w:t>
      </w:r>
      <w:r w:rsidR="00E32FDF">
        <w:rPr>
          <w:rFonts w:ascii="Times New Roman" w:eastAsia="楷体" w:hAnsi="Times New Roman" w:cs="Times New Roman" w:hint="eastAsia"/>
          <w:b/>
          <w:bCs/>
        </w:rPr>
        <w:t>（热催化、电催化、光催化、生物催化等）</w:t>
      </w:r>
    </w:p>
    <w:p w14:paraId="737FD374" w14:textId="7C32BDCE" w:rsidR="00A677DC" w:rsidRPr="009A15E8" w:rsidRDefault="00A677DC" w:rsidP="00A677DC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>2</w:t>
      </w:r>
      <w:r w:rsidRPr="009A15E8">
        <w:rPr>
          <w:rFonts w:ascii="Times New Roman" w:eastAsia="楷体" w:hAnsi="Times New Roman" w:cs="Times New Roman" w:hint="eastAsia"/>
          <w:b/>
          <w:bCs/>
        </w:rPr>
        <w:t xml:space="preserve">. </w:t>
      </w:r>
      <w:r>
        <w:rPr>
          <w:rFonts w:ascii="Times New Roman" w:eastAsia="楷体" w:hAnsi="Times New Roman" w:cs="Times New Roman" w:hint="eastAsia"/>
          <w:b/>
          <w:bCs/>
        </w:rPr>
        <w:t>废塑料降解</w:t>
      </w:r>
      <w:r w:rsidR="00E32FDF">
        <w:rPr>
          <w:rFonts w:ascii="Times New Roman" w:eastAsia="楷体" w:hAnsi="Times New Roman" w:cs="Times New Roman" w:hint="eastAsia"/>
          <w:b/>
          <w:bCs/>
        </w:rPr>
        <w:t>及高值化转化</w:t>
      </w:r>
      <w:r>
        <w:rPr>
          <w:rFonts w:ascii="Times New Roman" w:eastAsia="楷体" w:hAnsi="Times New Roman" w:cs="Times New Roman" w:hint="eastAsia"/>
          <w:b/>
          <w:bCs/>
        </w:rPr>
        <w:t>技术</w:t>
      </w:r>
      <w:r w:rsidR="00E32FDF">
        <w:rPr>
          <w:rFonts w:ascii="Times New Roman" w:eastAsia="楷体" w:hAnsi="Times New Roman" w:cs="Times New Roman" w:hint="eastAsia"/>
          <w:b/>
          <w:bCs/>
        </w:rPr>
        <w:t>（热催化、电催化、光催化、生物催化等）</w:t>
      </w:r>
    </w:p>
    <w:p w14:paraId="0D6F3F5B" w14:textId="5A706D86" w:rsidR="00A677DC" w:rsidRPr="009A15E8" w:rsidRDefault="00E32FDF" w:rsidP="00A677DC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>3</w:t>
      </w:r>
      <w:r w:rsidR="00A677DC" w:rsidRPr="009A15E8">
        <w:rPr>
          <w:rFonts w:ascii="Times New Roman" w:eastAsia="楷体" w:hAnsi="Times New Roman" w:cs="Times New Roman" w:hint="eastAsia"/>
          <w:b/>
          <w:bCs/>
        </w:rPr>
        <w:t xml:space="preserve">. </w:t>
      </w:r>
      <w:r w:rsidR="00A677DC">
        <w:rPr>
          <w:rFonts w:ascii="Times New Roman" w:eastAsia="楷体" w:hAnsi="Times New Roman" w:cs="Times New Roman" w:hint="eastAsia"/>
          <w:b/>
          <w:bCs/>
        </w:rPr>
        <w:t>生物质基衍生材料的开发</w:t>
      </w:r>
      <w:r w:rsidR="007C55FD">
        <w:rPr>
          <w:rFonts w:ascii="Times New Roman" w:eastAsia="楷体" w:hAnsi="Times New Roman" w:cs="Times New Roman" w:hint="eastAsia"/>
          <w:b/>
          <w:bCs/>
        </w:rPr>
        <w:t>（碳基材料、复合材料等）</w:t>
      </w:r>
      <w:r w:rsidR="00A677DC">
        <w:rPr>
          <w:rFonts w:ascii="Times New Roman" w:eastAsia="楷体" w:hAnsi="Times New Roman" w:cs="Times New Roman" w:hint="eastAsia"/>
          <w:b/>
          <w:bCs/>
        </w:rPr>
        <w:t>与</w:t>
      </w:r>
      <w:r>
        <w:rPr>
          <w:rFonts w:ascii="Times New Roman" w:eastAsia="楷体" w:hAnsi="Times New Roman" w:cs="Times New Roman" w:hint="eastAsia"/>
          <w:b/>
          <w:bCs/>
        </w:rPr>
        <w:t>其在能源存储与转化领域的</w:t>
      </w:r>
      <w:r w:rsidR="00A677DC">
        <w:rPr>
          <w:rFonts w:ascii="Times New Roman" w:eastAsia="楷体" w:hAnsi="Times New Roman" w:cs="Times New Roman" w:hint="eastAsia"/>
          <w:b/>
          <w:bCs/>
        </w:rPr>
        <w:t>应用</w:t>
      </w:r>
      <w:r w:rsidR="007C55FD">
        <w:rPr>
          <w:rFonts w:ascii="Times New Roman" w:eastAsia="楷体" w:hAnsi="Times New Roman" w:cs="Times New Roman" w:hint="eastAsia"/>
          <w:b/>
          <w:bCs/>
        </w:rPr>
        <w:t>（电池、电容器、催化剂等）</w:t>
      </w:r>
    </w:p>
    <w:p w14:paraId="44BEB1D0" w14:textId="51F035FB" w:rsidR="009A15E8" w:rsidRDefault="00E32FDF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>4</w:t>
      </w:r>
      <w:r w:rsidR="009A15E8" w:rsidRPr="009A15E8">
        <w:rPr>
          <w:rFonts w:ascii="Times New Roman" w:eastAsia="楷体" w:hAnsi="Times New Roman" w:cs="Times New Roman" w:hint="eastAsia"/>
          <w:b/>
          <w:bCs/>
        </w:rPr>
        <w:t xml:space="preserve">. </w:t>
      </w:r>
      <w:r w:rsidR="00A677DC">
        <w:rPr>
          <w:rFonts w:ascii="Times New Roman" w:eastAsia="楷体" w:hAnsi="Times New Roman" w:cs="Times New Roman" w:hint="eastAsia"/>
          <w:b/>
          <w:bCs/>
        </w:rPr>
        <w:t>碳资源捕集、利用与封存</w:t>
      </w:r>
      <w:r>
        <w:rPr>
          <w:rFonts w:ascii="Times New Roman" w:eastAsia="楷体" w:hAnsi="Times New Roman" w:cs="Times New Roman" w:hint="eastAsia"/>
          <w:b/>
          <w:bCs/>
        </w:rPr>
        <w:t>（</w:t>
      </w:r>
      <w:r>
        <w:rPr>
          <w:rFonts w:ascii="Times New Roman" w:eastAsia="楷体" w:hAnsi="Times New Roman" w:cs="Times New Roman" w:hint="eastAsia"/>
          <w:b/>
          <w:bCs/>
        </w:rPr>
        <w:t>CCUS</w:t>
      </w:r>
      <w:r>
        <w:rPr>
          <w:rFonts w:ascii="Times New Roman" w:eastAsia="楷体" w:hAnsi="Times New Roman" w:cs="Times New Roman" w:hint="eastAsia"/>
          <w:b/>
          <w:bCs/>
        </w:rPr>
        <w:t>）技术</w:t>
      </w:r>
    </w:p>
    <w:p w14:paraId="4D7581A3" w14:textId="20B42F1D" w:rsidR="00460EAD" w:rsidRPr="00460EAD" w:rsidRDefault="00460EAD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5. </w:t>
      </w:r>
      <w:r>
        <w:rPr>
          <w:rFonts w:ascii="Times New Roman" w:eastAsia="楷体" w:hAnsi="Times New Roman" w:cs="Times New Roman" w:hint="eastAsia"/>
          <w:b/>
          <w:bCs/>
        </w:rPr>
        <w:t>碳中和形势下的固废资源化技术</w:t>
      </w:r>
    </w:p>
    <w:p w14:paraId="330B9523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4B1A22A8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</w:t>
      </w:r>
      <w:r w:rsidR="00C72640">
        <w:rPr>
          <w:rFonts w:ascii="Times New Roman" w:eastAsia="楷体" w:hAnsi="Times New Roman" w:cs="Times New Roman" w:hint="eastAsia"/>
        </w:rPr>
        <w:t>1</w:t>
      </w:r>
      <w:r w:rsidR="009A15E8" w:rsidRPr="009A15E8">
        <w:rPr>
          <w:rFonts w:ascii="Times New Roman" w:eastAsia="楷体" w:hAnsi="Times New Roman" w:cs="Times New Roman"/>
        </w:rPr>
        <w:t>研究需体现原创方法、机理新认知或技术突破；</w:t>
      </w:r>
    </w:p>
    <w:p w14:paraId="2BAEAF2C" w14:textId="40C5970D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</w:t>
      </w:r>
      <w:r w:rsidR="00C72640">
        <w:rPr>
          <w:rFonts w:ascii="Times New Roman" w:eastAsia="楷体" w:hAnsi="Times New Roman" w:cs="Times New Roman" w:hint="eastAsia"/>
        </w:rPr>
        <w:t>2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0E154CE8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lastRenderedPageBreak/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638E5E90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054029">
        <w:rPr>
          <w:rFonts w:ascii="Times New Roman" w:eastAsia="楷体" w:hAnsi="Times New Roman" w:cs="Times New Roman" w:hint="eastAsia"/>
        </w:rPr>
        <w:t>/</w:t>
      </w:r>
      <w:r w:rsidR="00054029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Pr="009A15E8">
        <w:rPr>
          <w:rFonts w:ascii="Times New Roman" w:eastAsia="楷体" w:hAnsi="Times New Roman" w:cs="Times New Roman"/>
        </w:rPr>
        <w:t>202</w:t>
      </w:r>
      <w:r w:rsidR="002B0E5C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2B0E5C">
        <w:rPr>
          <w:rFonts w:ascii="Times New Roman" w:eastAsia="楷体" w:hAnsi="Times New Roman" w:cs="Times New Roman" w:hint="eastAsia"/>
        </w:rPr>
        <w:t>1</w:t>
      </w:r>
      <w:r w:rsidR="00717E1C">
        <w:rPr>
          <w:rFonts w:ascii="Times New Roman" w:eastAsia="楷体" w:hAnsi="Times New Roman" w:cs="Times New Roman" w:hint="eastAsia"/>
        </w:rPr>
        <w:t>0</w:t>
      </w:r>
      <w:r w:rsidRPr="009A15E8">
        <w:rPr>
          <w:rFonts w:ascii="Times New Roman" w:eastAsia="楷体" w:hAnsi="Times New Roman" w:cs="Times New Roman"/>
        </w:rPr>
        <w:t>月</w:t>
      </w:r>
      <w:r w:rsidR="00717E1C">
        <w:rPr>
          <w:rFonts w:ascii="Times New Roman" w:eastAsia="楷体" w:hAnsi="Times New Roman" w:cs="Times New Roman" w:hint="eastAsia"/>
        </w:rPr>
        <w:t>3</w:t>
      </w:r>
      <w:r w:rsidR="002B0E5C">
        <w:rPr>
          <w:rFonts w:ascii="Times New Roman" w:eastAsia="楷体" w:hAnsi="Times New Roman" w:cs="Times New Roman" w:hint="eastAsia"/>
        </w:rPr>
        <w:t>1</w:t>
      </w:r>
      <w:r w:rsidRPr="009A15E8">
        <w:rPr>
          <w:rFonts w:ascii="Times New Roman" w:eastAsia="楷体" w:hAnsi="Times New Roman" w:cs="Times New Roman"/>
        </w:rPr>
        <w:t>日</w:t>
      </w:r>
    </w:p>
    <w:p w14:paraId="2FA2EEE9" w14:textId="17979FB4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2B0E5C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2B0E5C"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 w:rsidR="00717E1C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0D43115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1CEC1789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3B0F10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77334C79" w14:textId="1282AF93" w:rsid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r w:rsidR="002B0E5C">
        <w:rPr>
          <w:rFonts w:ascii="Times New Roman" w:eastAsia="楷体" w:hAnsi="Times New Roman" w:cs="Times New Roman" w:hint="eastAsia"/>
          <w:szCs w:val="22"/>
        </w:rPr>
        <w:t>盛弘源</w:t>
      </w:r>
      <w:r w:rsidRPr="007D56F2">
        <w:rPr>
          <w:rFonts w:ascii="Times New Roman" w:eastAsia="楷体" w:hAnsi="Times New Roman" w:cs="Times New Roman"/>
          <w:szCs w:val="22"/>
        </w:rPr>
        <w:t xml:space="preserve"> </w:t>
      </w:r>
      <w:r w:rsidR="002B0E5C">
        <w:rPr>
          <w:rFonts w:ascii="Times New Roman" w:eastAsia="楷体" w:hAnsi="Times New Roman" w:cs="Times New Roman" w:hint="eastAsia"/>
          <w:szCs w:val="22"/>
        </w:rPr>
        <w:t>研究员</w:t>
      </w:r>
      <w:r w:rsidRPr="007D56F2">
        <w:rPr>
          <w:rFonts w:ascii="Times New Roman" w:eastAsia="楷体" w:hAnsi="Times New Roman" w:cs="Times New Roman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E32FDF" w:rsidRPr="007C55FD">
        <w:rPr>
          <w:rFonts w:ascii="Times New Roman" w:eastAsia="楷体" w:hAnsi="Times New Roman" w:cs="Times New Roman" w:hint="eastAsia"/>
          <w:szCs w:val="22"/>
        </w:rPr>
        <w:t>hysheng</w:t>
      </w:r>
      <w:r w:rsidR="00E32FDF" w:rsidRPr="007C55FD">
        <w:rPr>
          <w:rFonts w:ascii="Times New Roman" w:eastAsia="楷体" w:hAnsi="Times New Roman" w:cs="Times New Roman"/>
          <w:szCs w:val="22"/>
        </w:rPr>
        <w:t>@</w:t>
      </w:r>
      <w:r w:rsidR="00E32FDF" w:rsidRPr="007C55FD">
        <w:rPr>
          <w:rFonts w:ascii="Times New Roman" w:eastAsia="楷体" w:hAnsi="Times New Roman" w:cs="Times New Roman" w:hint="eastAsia"/>
          <w:szCs w:val="22"/>
        </w:rPr>
        <w:t>fudan</w:t>
      </w:r>
      <w:r w:rsidR="00E32FDF" w:rsidRPr="007C55FD">
        <w:rPr>
          <w:rFonts w:ascii="Times New Roman" w:eastAsia="楷体" w:hAnsi="Times New Roman" w:cs="Times New Roman"/>
          <w:szCs w:val="22"/>
        </w:rPr>
        <w:t>.edu</w:t>
      </w:r>
      <w:r w:rsidR="00E32FDF" w:rsidRPr="007C55FD">
        <w:rPr>
          <w:rFonts w:ascii="Times New Roman" w:eastAsia="楷体" w:hAnsi="Times New Roman" w:cs="Times New Roman" w:hint="eastAsia"/>
          <w:szCs w:val="22"/>
        </w:rPr>
        <w:t>.cn</w:t>
      </w:r>
      <w:r w:rsidRPr="007D56F2">
        <w:rPr>
          <w:rFonts w:ascii="Times New Roman" w:eastAsia="楷体" w:hAnsi="Times New Roman" w:cs="Times New Roman"/>
          <w:szCs w:val="22"/>
        </w:rPr>
        <w:t>）</w:t>
      </w:r>
    </w:p>
    <w:p w14:paraId="6D60764D" w14:textId="3854D40D" w:rsidR="00E32FDF" w:rsidRDefault="00E32FDF" w:rsidP="00E32FDF">
      <w:pPr>
        <w:ind w:left="840" w:firstLine="42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杨阳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助理研究员（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Pr="007C55FD">
        <w:rPr>
          <w:rFonts w:ascii="Times New Roman" w:eastAsia="宋体" w:hAnsi="Times New Roman" w:cs="Times New Roman"/>
          <w:szCs w:val="22"/>
        </w:rPr>
        <w:t>yangyang0120@sjtu.edu.cn</w:t>
      </w:r>
      <w:r>
        <w:rPr>
          <w:rFonts w:ascii="Times New Roman" w:eastAsia="楷体" w:hAnsi="Times New Roman" w:cs="Times New Roman" w:hint="eastAsia"/>
          <w:szCs w:val="22"/>
        </w:rPr>
        <w:t>）</w:t>
      </w:r>
    </w:p>
    <w:p w14:paraId="4BEA35E7" w14:textId="21758CE7" w:rsidR="00E32FDF" w:rsidRPr="007D56F2" w:rsidRDefault="00E32FDF" w:rsidP="007C55FD">
      <w:pPr>
        <w:ind w:left="840" w:firstLine="42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陈晨</w:t>
      </w:r>
      <w:r w:rsidR="007C55FD">
        <w:rPr>
          <w:rFonts w:ascii="Times New Roman" w:eastAsia="楷体" w:hAnsi="Times New Roman" w:cs="Times New Roman" w:hint="eastAsia"/>
          <w:szCs w:val="22"/>
        </w:rPr>
        <w:t xml:space="preserve"> </w:t>
      </w:r>
      <w:r w:rsidR="007C55FD">
        <w:rPr>
          <w:rFonts w:ascii="Times New Roman" w:eastAsia="楷体" w:hAnsi="Times New Roman" w:cs="Times New Roman" w:hint="eastAsia"/>
          <w:szCs w:val="22"/>
        </w:rPr>
        <w:t>教授（</w:t>
      </w:r>
      <w:r w:rsidR="007C55FD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7C55FD" w:rsidRPr="00C60092">
        <w:rPr>
          <w:rFonts w:ascii="Times New Roman" w:eastAsia="宋体" w:hAnsi="Times New Roman" w:cs="Times New Roman"/>
          <w:szCs w:val="22"/>
        </w:rPr>
        <w:t>chenc@hnu.edu.cn</w:t>
      </w:r>
      <w:r w:rsidR="007C55FD">
        <w:rPr>
          <w:rFonts w:ascii="Times New Roman" w:eastAsia="楷体" w:hAnsi="Times New Roman" w:cs="Times New Roman" w:hint="eastAsia"/>
          <w:szCs w:val="22"/>
        </w:rPr>
        <w:t>）</w:t>
      </w:r>
    </w:p>
    <w:p w14:paraId="2A7E1808" w14:textId="0609BAB7" w:rsidR="007D56F2" w:rsidRPr="009A15E8" w:rsidRDefault="007D56F2" w:rsidP="009A15E8">
      <w:pPr>
        <w:rPr>
          <w:rFonts w:ascii="Times New Roman" w:eastAsia="楷体" w:hAnsi="Times New Roman" w:cs="Times New Roman"/>
        </w:rPr>
      </w:pPr>
    </w:p>
    <w:sectPr w:rsidR="007D56F2" w:rsidRPr="009A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C6FCB" w14:textId="77777777" w:rsidR="00343DFC" w:rsidRDefault="00343DFC" w:rsidP="002B0E5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7EA663C" w14:textId="77777777" w:rsidR="00343DFC" w:rsidRDefault="00343DFC" w:rsidP="002B0E5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E93C3" w14:textId="77777777" w:rsidR="00343DFC" w:rsidRDefault="00343DFC" w:rsidP="002B0E5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F77BED1" w14:textId="77777777" w:rsidR="00343DFC" w:rsidRDefault="00343DFC" w:rsidP="002B0E5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1084224">
    <w:abstractNumId w:val="2"/>
  </w:num>
  <w:num w:numId="2" w16cid:durableId="543837052">
    <w:abstractNumId w:val="4"/>
  </w:num>
  <w:num w:numId="3" w16cid:durableId="584536725">
    <w:abstractNumId w:val="1"/>
  </w:num>
  <w:num w:numId="4" w16cid:durableId="36634918">
    <w:abstractNumId w:val="3"/>
  </w:num>
  <w:num w:numId="5" w16cid:durableId="162176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E8"/>
    <w:rsid w:val="00030821"/>
    <w:rsid w:val="00054029"/>
    <w:rsid w:val="000D4EA9"/>
    <w:rsid w:val="00147651"/>
    <w:rsid w:val="00150694"/>
    <w:rsid w:val="001C1FD0"/>
    <w:rsid w:val="002B0E5C"/>
    <w:rsid w:val="00343DFC"/>
    <w:rsid w:val="003B0F10"/>
    <w:rsid w:val="00403D92"/>
    <w:rsid w:val="00460EAD"/>
    <w:rsid w:val="004D4945"/>
    <w:rsid w:val="005C6C03"/>
    <w:rsid w:val="005D74B2"/>
    <w:rsid w:val="00607C54"/>
    <w:rsid w:val="00666F53"/>
    <w:rsid w:val="00717E1C"/>
    <w:rsid w:val="007C55FD"/>
    <w:rsid w:val="007D56F2"/>
    <w:rsid w:val="008F5D7E"/>
    <w:rsid w:val="009A15E8"/>
    <w:rsid w:val="00A677DC"/>
    <w:rsid w:val="00AB74F9"/>
    <w:rsid w:val="00BA5850"/>
    <w:rsid w:val="00BC69FC"/>
    <w:rsid w:val="00C72640"/>
    <w:rsid w:val="00E16B39"/>
    <w:rsid w:val="00E32FDF"/>
    <w:rsid w:val="00EB2ECD"/>
    <w:rsid w:val="00EE5E5A"/>
    <w:rsid w:val="00EF75E5"/>
    <w:rsid w:val="00FE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header"/>
    <w:basedOn w:val="a"/>
    <w:link w:val="af7"/>
    <w:uiPriority w:val="99"/>
    <w:unhideWhenUsed/>
    <w:rsid w:val="002B0E5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f7">
    <w:name w:val="页眉 字符"/>
    <w:basedOn w:val="a0"/>
    <w:link w:val="af6"/>
    <w:uiPriority w:val="99"/>
    <w:rsid w:val="002B0E5C"/>
  </w:style>
  <w:style w:type="paragraph" w:styleId="af8">
    <w:name w:val="footer"/>
    <w:basedOn w:val="a"/>
    <w:link w:val="af9"/>
    <w:uiPriority w:val="99"/>
    <w:unhideWhenUsed/>
    <w:rsid w:val="002B0E5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f9">
    <w:name w:val="页脚 字符"/>
    <w:basedOn w:val="a0"/>
    <w:link w:val="af8"/>
    <w:uiPriority w:val="99"/>
    <w:rsid w:val="002B0E5C"/>
  </w:style>
  <w:style w:type="table" w:styleId="afa">
    <w:name w:val="Table Grid"/>
    <w:basedOn w:val="a1"/>
    <w:uiPriority w:val="39"/>
    <w:rsid w:val="00E32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460E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564</Words>
  <Characters>305</Characters>
  <Application>Microsoft Office Word</Application>
  <DocSecurity>0</DocSecurity>
  <Lines>15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9</cp:revision>
  <dcterms:created xsi:type="dcterms:W3CDTF">2025-08-07T04:13:00Z</dcterms:created>
  <dcterms:modified xsi:type="dcterms:W3CDTF">2025-08-14T07:02:00Z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efb7c1d7-3cfe-4c3f-8c6c-7163fd886f6e</vt:lpwstr>
  </property>
</Properties>
</file>